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4" w:type="dxa"/>
        <w:jc w:val="center"/>
        <w:tblLook w:val="01E0" w:firstRow="1" w:lastRow="1" w:firstColumn="1" w:lastColumn="1" w:noHBand="0" w:noVBand="0"/>
      </w:tblPr>
      <w:tblGrid>
        <w:gridCol w:w="3544"/>
        <w:gridCol w:w="6380"/>
      </w:tblGrid>
      <w:tr w:rsidR="001B612E" w:rsidRPr="00E929D3" w14:paraId="15C2CEB6" w14:textId="77777777" w:rsidTr="008B5021">
        <w:trPr>
          <w:trHeight w:val="579"/>
          <w:jc w:val="center"/>
        </w:trPr>
        <w:tc>
          <w:tcPr>
            <w:tcW w:w="3544" w:type="dxa"/>
            <w:hideMark/>
          </w:tcPr>
          <w:p w14:paraId="34CD5A64" w14:textId="77777777" w:rsidR="001B612E" w:rsidRPr="008B5021" w:rsidRDefault="001B612E" w:rsidP="00391F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021">
              <w:rPr>
                <w:rFonts w:ascii="Times New Roman" w:hAnsi="Times New Roman" w:cs="Times New Roman"/>
                <w:b/>
                <w:sz w:val="28"/>
                <w:szCs w:val="28"/>
              </w:rPr>
              <w:t>UỶ BAN NHÂN DÂN</w:t>
            </w:r>
          </w:p>
          <w:p w14:paraId="45117031" w14:textId="77777777" w:rsidR="001B612E" w:rsidRPr="00E929D3" w:rsidRDefault="008B5021" w:rsidP="00391FE1">
            <w:pPr>
              <w:spacing w:after="0" w:line="240" w:lineRule="auto"/>
              <w:ind w:right="3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8D0A51A" wp14:editId="075AC14C">
                      <wp:simplePos x="0" y="0"/>
                      <wp:positionH relativeFrom="column">
                        <wp:posOffset>680720</wp:posOffset>
                      </wp:positionH>
                      <wp:positionV relativeFrom="paragraph">
                        <wp:posOffset>189865</wp:posOffset>
                      </wp:positionV>
                      <wp:extent cx="542925" cy="0"/>
                      <wp:effectExtent l="0" t="0" r="2857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2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F1D46A2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6pt,14.95pt" to="96.3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1B612E" w:rsidRPr="00E929D3">
              <w:rPr>
                <w:rFonts w:ascii="Times New Roman" w:hAnsi="Times New Roman" w:cs="Times New Roman"/>
                <w:b/>
                <w:sz w:val="28"/>
                <w:szCs w:val="28"/>
              </w:rPr>
              <w:t>XÃ LIÊN SƠN LẮK</w:t>
            </w:r>
          </w:p>
          <w:p w14:paraId="4909D4AD" w14:textId="77777777" w:rsidR="001B612E" w:rsidRPr="0034708C" w:rsidRDefault="001B612E" w:rsidP="00391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28"/>
              </w:rPr>
            </w:pPr>
          </w:p>
          <w:p w14:paraId="1930D8A0" w14:textId="77777777" w:rsidR="001B612E" w:rsidRPr="00E929D3" w:rsidRDefault="001B612E" w:rsidP="008B5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29D3">
              <w:rPr>
                <w:rFonts w:ascii="Times New Roman" w:hAnsi="Times New Roman" w:cs="Times New Roman"/>
                <w:sz w:val="28"/>
                <w:szCs w:val="28"/>
              </w:rPr>
              <w:t xml:space="preserve">Số:  </w:t>
            </w:r>
            <w:r w:rsidR="008B5021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E929D3">
              <w:rPr>
                <w:rFonts w:ascii="Times New Roman" w:hAnsi="Times New Roman" w:cs="Times New Roman"/>
                <w:sz w:val="28"/>
                <w:szCs w:val="28"/>
              </w:rPr>
              <w:t xml:space="preserve"> /UBND</w:t>
            </w:r>
            <w:r w:rsidR="008B5021">
              <w:rPr>
                <w:rFonts w:ascii="Times New Roman" w:hAnsi="Times New Roman" w:cs="Times New Roman"/>
                <w:sz w:val="28"/>
                <w:szCs w:val="28"/>
              </w:rPr>
              <w:t>-KT</w:t>
            </w:r>
          </w:p>
        </w:tc>
        <w:tc>
          <w:tcPr>
            <w:tcW w:w="6380" w:type="dxa"/>
            <w:hideMark/>
          </w:tcPr>
          <w:p w14:paraId="01F33B8F" w14:textId="77777777" w:rsidR="001B612E" w:rsidRPr="00E929D3" w:rsidRDefault="001B612E" w:rsidP="00391FE1">
            <w:pPr>
              <w:keepNext/>
              <w:spacing w:after="0" w:line="240" w:lineRule="auto"/>
              <w:ind w:left="-295" w:firstLine="295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 w:eastAsia="vi-VN"/>
              </w:rPr>
            </w:pPr>
            <w:r w:rsidRPr="00E929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 w:eastAsia="vi-VN"/>
              </w:rPr>
              <w:t>CỘNG HÒA XÃ HỘI CHỦ NGHĨA VIỆT NAM</w:t>
            </w:r>
          </w:p>
          <w:p w14:paraId="6B4090B9" w14:textId="77777777" w:rsidR="001B612E" w:rsidRPr="00E929D3" w:rsidRDefault="001B612E" w:rsidP="00391F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29D3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 wp14:anchorId="3FB634D6" wp14:editId="4C15C05F">
                      <wp:simplePos x="0" y="0"/>
                      <wp:positionH relativeFrom="column">
                        <wp:posOffset>900430</wp:posOffset>
                      </wp:positionH>
                      <wp:positionV relativeFrom="paragraph">
                        <wp:posOffset>217170</wp:posOffset>
                      </wp:positionV>
                      <wp:extent cx="2119630" cy="0"/>
                      <wp:effectExtent l="0" t="0" r="3302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196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9B8F30" id="Straight Connector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70.9pt,17.1pt" to="237.8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gcFHQIAADY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"/>
                  </w:pict>
                </mc:Fallback>
              </mc:AlternateContent>
            </w:r>
            <w:r w:rsidRPr="00E929D3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14:paraId="26FCF6C2" w14:textId="77777777" w:rsidR="001B612E" w:rsidRPr="0034708C" w:rsidRDefault="001B612E" w:rsidP="00391FE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sz w:val="12"/>
                <w:szCs w:val="28"/>
                <w:lang w:eastAsia="vi-VN"/>
              </w:rPr>
            </w:pPr>
          </w:p>
          <w:p w14:paraId="51932A18" w14:textId="77777777" w:rsidR="001B612E" w:rsidRPr="00E929D3" w:rsidRDefault="001B612E" w:rsidP="008B502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val="vi-VN" w:eastAsia="vi-VN"/>
              </w:rPr>
            </w:pPr>
            <w:r w:rsidRPr="00E929D3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vi-VN"/>
              </w:rPr>
              <w:t>Liên Sơn</w:t>
            </w:r>
            <w:r w:rsidRPr="00E929D3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val="vi-VN" w:eastAsia="vi-VN"/>
              </w:rPr>
              <w:t xml:space="preserve"> Lắk, ngày  </w:t>
            </w:r>
            <w:r w:rsidRPr="00E929D3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vi-VN"/>
              </w:rPr>
              <w:t xml:space="preserve"> </w:t>
            </w:r>
            <w:r w:rsidRPr="00E929D3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val="vi-VN" w:eastAsia="vi-VN"/>
              </w:rPr>
              <w:t xml:space="preserve">    </w:t>
            </w:r>
            <w:r w:rsidR="008B5021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vi-VN"/>
              </w:rPr>
              <w:t xml:space="preserve">  </w:t>
            </w:r>
            <w:r w:rsidRPr="00E929D3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val="vi-VN" w:eastAsia="vi-VN"/>
              </w:rPr>
              <w:t xml:space="preserve">tháng </w:t>
            </w: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vi-VN"/>
              </w:rPr>
              <w:t xml:space="preserve">02 </w:t>
            </w: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val="vi-VN" w:eastAsia="vi-VN"/>
              </w:rPr>
              <w:t>năm 2026</w:t>
            </w:r>
          </w:p>
        </w:tc>
      </w:tr>
      <w:tr w:rsidR="001B612E" w:rsidRPr="00E929D3" w14:paraId="64F0D14E" w14:textId="77777777" w:rsidTr="008B5021">
        <w:trPr>
          <w:trHeight w:val="507"/>
          <w:jc w:val="center"/>
        </w:trPr>
        <w:tc>
          <w:tcPr>
            <w:tcW w:w="3544" w:type="dxa"/>
            <w:hideMark/>
          </w:tcPr>
          <w:p w14:paraId="6D80D67C" w14:textId="77777777" w:rsidR="001B612E" w:rsidRPr="008B5021" w:rsidRDefault="008B5021" w:rsidP="003E15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021">
              <w:rPr>
                <w:rFonts w:ascii="Times New Roman" w:hAnsi="Times New Roman" w:cs="Times New Roman"/>
                <w:sz w:val="24"/>
                <w:szCs w:val="24"/>
              </w:rPr>
              <w:t xml:space="preserve">V/v </w:t>
            </w:r>
            <w:r w:rsidR="001B612E" w:rsidRPr="008B5021">
              <w:rPr>
                <w:rFonts w:ascii="Times New Roman" w:hAnsi="Times New Roman" w:cs="Times New Roman"/>
                <w:sz w:val="24"/>
                <w:szCs w:val="24"/>
              </w:rPr>
              <w:t>góp ý dự thảo Quyết định của UBND tỉnh ban hành Quy định phòng cháy, chữa cháy rừng trên địa bàn tỉnh Đắk Lắk</w:t>
            </w:r>
          </w:p>
        </w:tc>
        <w:tc>
          <w:tcPr>
            <w:tcW w:w="6380" w:type="dxa"/>
          </w:tcPr>
          <w:p w14:paraId="02B13FFF" w14:textId="77777777" w:rsidR="001B612E" w:rsidRPr="00E929D3" w:rsidRDefault="001B612E" w:rsidP="00391FE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 w:eastAsia="vi-VN"/>
              </w:rPr>
            </w:pPr>
          </w:p>
        </w:tc>
      </w:tr>
    </w:tbl>
    <w:p w14:paraId="059A9BF9" w14:textId="77777777" w:rsidR="001B612E" w:rsidRDefault="001B612E" w:rsidP="001B61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5E4287" w14:textId="77777777" w:rsidR="001B612E" w:rsidRPr="00E929D3" w:rsidRDefault="001B612E" w:rsidP="003E15A3">
      <w:pPr>
        <w:spacing w:after="0" w:line="240" w:lineRule="auto"/>
        <w:ind w:left="1440" w:firstLine="720"/>
        <w:rPr>
          <w:rFonts w:ascii="Times New Roman" w:hAnsi="Times New Roman" w:cs="Times New Roman"/>
          <w:sz w:val="28"/>
          <w:szCs w:val="28"/>
        </w:rPr>
      </w:pPr>
      <w:r w:rsidRPr="00E929D3">
        <w:rPr>
          <w:rFonts w:ascii="Times New Roman" w:hAnsi="Times New Roman" w:cs="Times New Roman"/>
          <w:sz w:val="28"/>
          <w:szCs w:val="28"/>
        </w:rPr>
        <w:t>Kính gử</w:t>
      </w:r>
      <w:r w:rsidR="008B5021">
        <w:rPr>
          <w:rFonts w:ascii="Times New Roman" w:hAnsi="Times New Roman" w:cs="Times New Roman"/>
          <w:sz w:val="28"/>
          <w:szCs w:val="28"/>
        </w:rPr>
        <w:t xml:space="preserve">i: </w:t>
      </w:r>
      <w:r w:rsidRPr="00E929D3">
        <w:rPr>
          <w:rFonts w:ascii="Times New Roman" w:hAnsi="Times New Roman" w:cs="Times New Roman"/>
          <w:sz w:val="28"/>
          <w:szCs w:val="28"/>
        </w:rPr>
        <w:t>Sở Nông nghiệp và Môi trường tỉnh Đắk Lắk</w:t>
      </w:r>
    </w:p>
    <w:p w14:paraId="162AE8D2" w14:textId="77777777" w:rsidR="001B612E" w:rsidRPr="00E929D3" w:rsidRDefault="001B612E" w:rsidP="001B612E">
      <w:pPr>
        <w:spacing w:after="0" w:line="240" w:lineRule="auto"/>
        <w:ind w:firstLine="3402"/>
        <w:rPr>
          <w:rFonts w:ascii="Times New Roman" w:hAnsi="Times New Roman" w:cs="Times New Roman"/>
          <w:sz w:val="28"/>
          <w:szCs w:val="28"/>
        </w:rPr>
      </w:pPr>
    </w:p>
    <w:p w14:paraId="0732877A" w14:textId="494312AF" w:rsidR="001B612E" w:rsidRDefault="003E15A3" w:rsidP="008B5021">
      <w:pPr>
        <w:spacing w:before="60" w:after="6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sv-SE"/>
        </w:rPr>
        <w:t>Thực hiện</w:t>
      </w:r>
      <w:r w:rsidR="001B612E">
        <w:rPr>
          <w:rFonts w:ascii="Times New Roman" w:hAnsi="Times New Roman" w:cs="Times New Roman"/>
          <w:color w:val="000000"/>
          <w:sz w:val="28"/>
          <w:szCs w:val="28"/>
          <w:lang w:val="sv-SE"/>
        </w:rPr>
        <w:t xml:space="preserve"> Công văn s</w:t>
      </w:r>
      <w:r w:rsidR="00DD7787">
        <w:rPr>
          <w:rFonts w:ascii="Times New Roman" w:hAnsi="Times New Roman" w:cs="Times New Roman"/>
          <w:color w:val="000000"/>
          <w:sz w:val="28"/>
          <w:szCs w:val="28"/>
          <w:lang w:val="sv-SE"/>
        </w:rPr>
        <w:t>ố</w:t>
      </w:r>
      <w:r w:rsidR="001B612E">
        <w:rPr>
          <w:rFonts w:ascii="Times New Roman" w:hAnsi="Times New Roman" w:cs="Times New Roman"/>
          <w:color w:val="000000"/>
          <w:sz w:val="28"/>
          <w:szCs w:val="28"/>
          <w:lang w:val="sv-SE"/>
        </w:rPr>
        <w:t xml:space="preserve"> 1100/SNNMT-CCKL của </w:t>
      </w:r>
      <w:r w:rsidR="001B612E" w:rsidRPr="00E929D3">
        <w:rPr>
          <w:rFonts w:ascii="Times New Roman" w:hAnsi="Times New Roman" w:cs="Times New Roman"/>
          <w:sz w:val="28"/>
          <w:szCs w:val="28"/>
        </w:rPr>
        <w:t>Sở Nông nghiệp và Môi trường tỉnh Đắk Lắk</w:t>
      </w:r>
      <w:r w:rsidR="001B612E">
        <w:rPr>
          <w:rFonts w:ascii="Times New Roman" w:hAnsi="Times New Roman" w:cs="Times New Roman"/>
          <w:sz w:val="28"/>
          <w:szCs w:val="28"/>
        </w:rPr>
        <w:t xml:space="preserve"> về việc </w:t>
      </w:r>
      <w:r w:rsidR="001B612E" w:rsidRPr="001B612E">
        <w:rPr>
          <w:rFonts w:ascii="Times New Roman" w:hAnsi="Times New Roman" w:cs="Times New Roman"/>
          <w:sz w:val="28"/>
          <w:szCs w:val="28"/>
        </w:rPr>
        <w:t>lấy ý kiến góp ý dự thảo Quyết định của UBND tỉnh ban hành Quy định phòng cháy, chữa cháy rừng trên địa bàn tỉnh Đắk Lắk</w:t>
      </w:r>
      <w:r w:rsidR="001B612E">
        <w:rPr>
          <w:rFonts w:ascii="Times New Roman" w:hAnsi="Times New Roman" w:cs="Times New Roman"/>
          <w:sz w:val="28"/>
          <w:szCs w:val="28"/>
          <w:lang w:val="pt-BR"/>
        </w:rPr>
        <w:t>;</w:t>
      </w:r>
    </w:p>
    <w:p w14:paraId="3883F5DD" w14:textId="0E57EAF0" w:rsidR="008B5021" w:rsidRDefault="003E15A3" w:rsidP="008B5021">
      <w:pPr>
        <w:spacing w:before="60" w:after="60" w:line="240" w:lineRule="auto"/>
        <w:ind w:firstLine="851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sv-SE"/>
        </w:rPr>
        <w:t>Sau khi nghiên cứu các nội dung của dự thảo</w:t>
      </w:r>
      <w:r w:rsidR="0016744D">
        <w:rPr>
          <w:rFonts w:ascii="Times New Roman" w:hAnsi="Times New Roman" w:cs="Times New Roman"/>
          <w:color w:val="000000"/>
          <w:sz w:val="28"/>
          <w:szCs w:val="28"/>
          <w:lang w:val="sv-SE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sv-SE"/>
        </w:rPr>
        <w:t xml:space="preserve"> </w:t>
      </w:r>
      <w:r w:rsidR="008B5021">
        <w:rPr>
          <w:rFonts w:ascii="Times New Roman" w:hAnsi="Times New Roman" w:cs="Times New Roman"/>
          <w:color w:val="000000"/>
          <w:sz w:val="28"/>
          <w:szCs w:val="28"/>
          <w:lang w:val="sv-SE"/>
        </w:rPr>
        <w:t>Ủy</w:t>
      </w:r>
      <w:r w:rsidR="001B612E" w:rsidRPr="00E929D3">
        <w:rPr>
          <w:rFonts w:ascii="Times New Roman" w:hAnsi="Times New Roman" w:cs="Times New Roman"/>
          <w:sz w:val="28"/>
          <w:szCs w:val="28"/>
        </w:rPr>
        <w:t xml:space="preserve"> ban nhân dân xã Liên Sơn Lắk </w:t>
      </w:r>
      <w:r>
        <w:rPr>
          <w:rFonts w:ascii="Times New Roman" w:hAnsi="Times New Roman" w:cs="Times New Roman"/>
          <w:sz w:val="28"/>
          <w:szCs w:val="28"/>
        </w:rPr>
        <w:t>thống nhất</w:t>
      </w:r>
      <w:r w:rsidR="001B612E" w:rsidRPr="00E929D3">
        <w:rPr>
          <w:rFonts w:ascii="Times New Roman" w:hAnsi="Times New Roman" w:cs="Times New Roman"/>
          <w:sz w:val="28"/>
          <w:szCs w:val="28"/>
          <w:lang w:val="pt-BR"/>
        </w:rPr>
        <w:t xml:space="preserve"> theo dự thảo </w:t>
      </w:r>
      <w:r w:rsidR="001B612E" w:rsidRPr="001B612E">
        <w:rPr>
          <w:rFonts w:ascii="Times New Roman" w:hAnsi="Times New Roman" w:cs="Times New Roman"/>
          <w:sz w:val="28"/>
          <w:szCs w:val="28"/>
        </w:rPr>
        <w:t>Quyết định của UBND tỉnh ban hành Quy định phòng cháy, chữa cháy rừng trên địa bàn tỉnh Đắk Lắk</w:t>
      </w:r>
      <w:r w:rsidR="008B5021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14:paraId="397BEF02" w14:textId="738009D7" w:rsidR="001B612E" w:rsidRPr="0034708C" w:rsidRDefault="008B5021" w:rsidP="008B5021">
      <w:pPr>
        <w:spacing w:before="60" w:after="60" w:line="240" w:lineRule="auto"/>
        <w:ind w:firstLine="851"/>
        <w:jc w:val="both"/>
        <w:rPr>
          <w:rFonts w:ascii="Times New Roman" w:hAnsi="Times New Roman" w:cs="Times New Roman"/>
          <w:iCs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Với nội dung trên </w:t>
      </w:r>
      <w:r>
        <w:rPr>
          <w:rFonts w:ascii="Times New Roman" w:hAnsi="Times New Roman" w:cs="Times New Roman"/>
          <w:color w:val="000000"/>
          <w:sz w:val="28"/>
          <w:szCs w:val="28"/>
          <w:lang w:val="sv-SE"/>
        </w:rPr>
        <w:t>Ủy</w:t>
      </w:r>
      <w:r w:rsidRPr="00E929D3">
        <w:rPr>
          <w:rFonts w:ascii="Times New Roman" w:hAnsi="Times New Roman" w:cs="Times New Roman"/>
          <w:sz w:val="28"/>
          <w:szCs w:val="28"/>
        </w:rPr>
        <w:t xml:space="preserve"> ban nhân dân xã Liên Sơn Lắk </w:t>
      </w:r>
      <w:r w:rsidR="003E15A3">
        <w:rPr>
          <w:rFonts w:ascii="Times New Roman" w:hAnsi="Times New Roman" w:cs="Times New Roman"/>
          <w:sz w:val="28"/>
          <w:szCs w:val="28"/>
        </w:rPr>
        <w:t>báo cáo</w:t>
      </w:r>
      <w:r>
        <w:rPr>
          <w:rFonts w:ascii="Times New Roman" w:hAnsi="Times New Roman" w:cs="Times New Roman"/>
          <w:sz w:val="28"/>
          <w:szCs w:val="28"/>
        </w:rPr>
        <w:t xml:space="preserve"> gửi </w:t>
      </w:r>
      <w:r w:rsidR="001B612E" w:rsidRPr="00E929D3">
        <w:rPr>
          <w:rFonts w:ascii="Times New Roman" w:hAnsi="Times New Roman" w:cs="Times New Roman"/>
          <w:sz w:val="28"/>
          <w:szCs w:val="28"/>
        </w:rPr>
        <w:t>Sở Nông nghiệp và Môi trường tỉnh Đắk Lắk</w:t>
      </w:r>
      <w:r>
        <w:rPr>
          <w:rFonts w:ascii="Times New Roman" w:hAnsi="Times New Roman" w:cs="Times New Roman"/>
          <w:sz w:val="28"/>
          <w:szCs w:val="28"/>
        </w:rPr>
        <w:t xml:space="preserve"> theo quy định</w:t>
      </w:r>
      <w:r w:rsidR="001B612E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/.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44"/>
        <w:gridCol w:w="4644"/>
      </w:tblGrid>
      <w:tr w:rsidR="001B612E" w:rsidRPr="00E929D3" w14:paraId="6FF68C29" w14:textId="77777777" w:rsidTr="00391FE1">
        <w:trPr>
          <w:jc w:val="center"/>
        </w:trPr>
        <w:tc>
          <w:tcPr>
            <w:tcW w:w="4644" w:type="dxa"/>
          </w:tcPr>
          <w:p w14:paraId="628D03C1" w14:textId="77777777" w:rsidR="001B612E" w:rsidRPr="008B5021" w:rsidRDefault="001B612E" w:rsidP="00391F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  <w:r w:rsidRPr="008B50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Nơi nhận:</w:t>
            </w:r>
          </w:p>
          <w:p w14:paraId="56D5EFC2" w14:textId="5FC33A20" w:rsidR="001B612E" w:rsidRPr="008B5021" w:rsidRDefault="001B612E" w:rsidP="00391FE1">
            <w:pPr>
              <w:tabs>
                <w:tab w:val="left" w:pos="6195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fr-FR" w:eastAsia="vi-VN"/>
              </w:rPr>
            </w:pPr>
            <w:r w:rsidRPr="0034708C">
              <w:rPr>
                <w:rFonts w:ascii="Times New Roman" w:hAnsi="Times New Roman" w:cs="Times New Roman"/>
                <w:sz w:val="24"/>
                <w:szCs w:val="24"/>
                <w:lang w:val="fr-FR" w:eastAsia="vi-VN"/>
              </w:rPr>
              <w:t xml:space="preserve">- </w:t>
            </w:r>
            <w:r w:rsidR="00785C53">
              <w:rPr>
                <w:rFonts w:ascii="Times New Roman" w:hAnsi="Times New Roman" w:cs="Times New Roman"/>
                <w:lang w:val="fr-FR" w:eastAsia="vi-VN"/>
              </w:rPr>
              <w:t>Như trên;</w:t>
            </w:r>
          </w:p>
          <w:p w14:paraId="685BCDD9" w14:textId="06086C89" w:rsidR="001B612E" w:rsidRPr="008B5021" w:rsidRDefault="001B612E" w:rsidP="00391FE1">
            <w:pPr>
              <w:tabs>
                <w:tab w:val="left" w:pos="6195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fr-FR" w:eastAsia="vi-VN"/>
              </w:rPr>
            </w:pPr>
            <w:r w:rsidRPr="008B5021">
              <w:rPr>
                <w:rFonts w:ascii="Times New Roman" w:hAnsi="Times New Roman" w:cs="Times New Roman"/>
                <w:lang w:val="fr-FR" w:eastAsia="vi-VN"/>
              </w:rPr>
              <w:t xml:space="preserve">- </w:t>
            </w:r>
            <w:r w:rsidR="008B5021">
              <w:rPr>
                <w:rFonts w:ascii="Times New Roman" w:hAnsi="Times New Roman" w:cs="Times New Roman"/>
                <w:lang w:val="fr-FR" w:eastAsia="vi-VN"/>
              </w:rPr>
              <w:t xml:space="preserve">CT, </w:t>
            </w:r>
            <w:r w:rsidR="003E15A3">
              <w:rPr>
                <w:rFonts w:ascii="Times New Roman" w:hAnsi="Times New Roman" w:cs="Times New Roman"/>
                <w:lang w:val="fr-FR" w:eastAsia="vi-VN"/>
              </w:rPr>
              <w:t xml:space="preserve">các </w:t>
            </w:r>
            <w:r w:rsidR="008B5021">
              <w:rPr>
                <w:rFonts w:ascii="Times New Roman" w:hAnsi="Times New Roman" w:cs="Times New Roman"/>
                <w:lang w:val="fr-FR" w:eastAsia="vi-VN"/>
              </w:rPr>
              <w:t xml:space="preserve">PCT </w:t>
            </w:r>
            <w:r w:rsidRPr="008B5021">
              <w:rPr>
                <w:rFonts w:ascii="Times New Roman" w:hAnsi="Times New Roman" w:cs="Times New Roman"/>
                <w:lang w:val="fr-FR" w:eastAsia="vi-VN"/>
              </w:rPr>
              <w:t xml:space="preserve">UBND xã;   </w:t>
            </w:r>
          </w:p>
          <w:p w14:paraId="24F4FF03" w14:textId="26E6097E" w:rsidR="001B612E" w:rsidRDefault="001B612E" w:rsidP="00391FE1">
            <w:pPr>
              <w:tabs>
                <w:tab w:val="left" w:pos="6195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fr-FR" w:eastAsia="vi-VN"/>
              </w:rPr>
            </w:pPr>
            <w:r w:rsidRPr="008B5021">
              <w:rPr>
                <w:rFonts w:ascii="Times New Roman" w:hAnsi="Times New Roman" w:cs="Times New Roman"/>
                <w:lang w:val="fr-FR" w:eastAsia="vi-VN"/>
              </w:rPr>
              <w:t>- Phòng K</w:t>
            </w:r>
            <w:r w:rsidR="008B5021">
              <w:rPr>
                <w:rFonts w:ascii="Times New Roman" w:hAnsi="Times New Roman" w:cs="Times New Roman"/>
                <w:lang w:val="fr-FR" w:eastAsia="vi-VN"/>
              </w:rPr>
              <w:t>inh t</w:t>
            </w:r>
            <w:r w:rsidR="003E15A3">
              <w:rPr>
                <w:rFonts w:ascii="Times New Roman" w:hAnsi="Times New Roman" w:cs="Times New Roman"/>
                <w:lang w:val="fr-FR" w:eastAsia="vi-VN"/>
              </w:rPr>
              <w:t>ế</w:t>
            </w:r>
            <w:r w:rsidRPr="008B5021">
              <w:rPr>
                <w:rFonts w:ascii="Times New Roman" w:hAnsi="Times New Roman" w:cs="Times New Roman"/>
                <w:lang w:val="fr-FR" w:eastAsia="vi-VN"/>
              </w:rPr>
              <w:t>;</w:t>
            </w:r>
          </w:p>
          <w:p w14:paraId="65E7CF42" w14:textId="77777777" w:rsidR="008B5021" w:rsidRPr="008B5021" w:rsidRDefault="008B5021" w:rsidP="00391FE1">
            <w:pPr>
              <w:tabs>
                <w:tab w:val="left" w:pos="6195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fr-FR" w:eastAsia="vi-VN"/>
              </w:rPr>
            </w:pPr>
            <w:r>
              <w:rPr>
                <w:rFonts w:ascii="Times New Roman" w:hAnsi="Times New Roman" w:cs="Times New Roman"/>
                <w:lang w:val="fr-FR" w:eastAsia="vi-VN"/>
              </w:rPr>
              <w:t>- CVP, PCVP;</w:t>
            </w:r>
          </w:p>
          <w:p w14:paraId="09070786" w14:textId="77777777" w:rsidR="001B612E" w:rsidRPr="008B5021" w:rsidRDefault="001B612E" w:rsidP="00391FE1">
            <w:pPr>
              <w:tabs>
                <w:tab w:val="left" w:pos="6195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fr-FR" w:eastAsia="vi-VN"/>
              </w:rPr>
            </w:pPr>
            <w:r w:rsidRPr="008B5021">
              <w:rPr>
                <w:rFonts w:ascii="Times New Roman" w:hAnsi="Times New Roman" w:cs="Times New Roman"/>
                <w:lang w:val="fr-FR" w:eastAsia="vi-VN"/>
              </w:rPr>
              <w:t>- Lưu: VT.</w:t>
            </w:r>
          </w:p>
          <w:p w14:paraId="6DB84C69" w14:textId="77777777" w:rsidR="001B612E" w:rsidRPr="00E929D3" w:rsidRDefault="001B612E" w:rsidP="00391F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4644" w:type="dxa"/>
          </w:tcPr>
          <w:p w14:paraId="525842D7" w14:textId="77777777" w:rsidR="001B612E" w:rsidRPr="00E929D3" w:rsidRDefault="001B612E" w:rsidP="00391F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29D3">
              <w:rPr>
                <w:rFonts w:ascii="Times New Roman" w:hAnsi="Times New Roman" w:cs="Times New Roman"/>
                <w:b/>
                <w:sz w:val="28"/>
                <w:szCs w:val="28"/>
              </w:rPr>
              <w:t>KT. CHỦ TỊCH</w:t>
            </w:r>
          </w:p>
          <w:p w14:paraId="1F09251F" w14:textId="77777777" w:rsidR="001B612E" w:rsidRPr="00E929D3" w:rsidRDefault="001B612E" w:rsidP="00391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29D3">
              <w:rPr>
                <w:rFonts w:ascii="Times New Roman" w:hAnsi="Times New Roman" w:cs="Times New Roman"/>
                <w:b/>
                <w:sz w:val="28"/>
                <w:szCs w:val="28"/>
              </w:rPr>
              <w:t>PHÓ CHỦ TỊCH</w:t>
            </w:r>
          </w:p>
          <w:p w14:paraId="3CE1E922" w14:textId="77777777" w:rsidR="001B612E" w:rsidRPr="00E929D3" w:rsidRDefault="001B612E" w:rsidP="00391F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1B99325" w14:textId="77777777" w:rsidR="001B612E" w:rsidRPr="00E929D3" w:rsidRDefault="001B612E" w:rsidP="00391F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74ECB76" w14:textId="77777777" w:rsidR="001B612E" w:rsidRPr="003E15A3" w:rsidRDefault="001B612E" w:rsidP="00391F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2"/>
                <w:szCs w:val="42"/>
              </w:rPr>
            </w:pPr>
          </w:p>
          <w:p w14:paraId="74E0193F" w14:textId="77777777" w:rsidR="001B612E" w:rsidRPr="003E15A3" w:rsidRDefault="001B612E" w:rsidP="00391F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14:paraId="54358C9B" w14:textId="77777777" w:rsidR="001B612E" w:rsidRDefault="001B612E" w:rsidP="00391F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56006EE" w14:textId="77777777" w:rsidR="001B612E" w:rsidRPr="008B5021" w:rsidRDefault="008B5021" w:rsidP="00391FE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8B5021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Đặng Xuân Kiên</w:t>
            </w:r>
          </w:p>
        </w:tc>
      </w:tr>
    </w:tbl>
    <w:p w14:paraId="606BE778" w14:textId="77777777" w:rsidR="001B612E" w:rsidRPr="00E929D3" w:rsidRDefault="001B612E" w:rsidP="001B61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 w:eastAsia="vi-VN"/>
        </w:rPr>
      </w:pPr>
    </w:p>
    <w:p w14:paraId="269BDA0F" w14:textId="77777777" w:rsidR="001B612E" w:rsidRPr="00E929D3" w:rsidRDefault="001B612E" w:rsidP="001B61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40947C4" w14:textId="77777777" w:rsidR="001B612E" w:rsidRPr="00E929D3" w:rsidRDefault="001B612E" w:rsidP="001B61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130DA2" w14:textId="77777777" w:rsidR="001B612E" w:rsidRPr="00E929D3" w:rsidRDefault="001B612E" w:rsidP="001B61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FEDB1C" w14:textId="77777777" w:rsidR="001B612E" w:rsidRPr="00E929D3" w:rsidRDefault="001B612E" w:rsidP="001B61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828CA84" w14:textId="77777777" w:rsidR="001B612E" w:rsidRDefault="001B612E" w:rsidP="001B612E"/>
    <w:p w14:paraId="2FEE01D8" w14:textId="77777777" w:rsidR="001B612E" w:rsidRDefault="001B612E" w:rsidP="001B612E"/>
    <w:p w14:paraId="58C997C7" w14:textId="77777777" w:rsidR="007B1631" w:rsidRDefault="007B1631"/>
    <w:sectPr w:rsidR="007B1631" w:rsidSect="008B5021">
      <w:pgSz w:w="11906" w:h="16838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12E"/>
    <w:rsid w:val="000160C3"/>
    <w:rsid w:val="0016744D"/>
    <w:rsid w:val="001B612E"/>
    <w:rsid w:val="003E15A3"/>
    <w:rsid w:val="00785C53"/>
    <w:rsid w:val="007B1631"/>
    <w:rsid w:val="00833452"/>
    <w:rsid w:val="008B5021"/>
    <w:rsid w:val="00904DBD"/>
    <w:rsid w:val="009E18EA"/>
    <w:rsid w:val="00A70A4E"/>
    <w:rsid w:val="00C826A9"/>
    <w:rsid w:val="00DD7787"/>
    <w:rsid w:val="00EE20A0"/>
    <w:rsid w:val="00F3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2187F"/>
  <w15:chartTrackingRefBased/>
  <w15:docId w15:val="{C9077774-F5A0-42F7-90EB-F66B48B77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61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rsid w:val="001B612E"/>
    <w:rPr>
      <w:rFonts w:ascii="Times New Roman" w:hAnsi="Times New Roman" w:cs="Times New Roman" w:hint="default"/>
      <w:b w:val="0"/>
      <w:bCs w:val="0"/>
      <w:i w:val="0"/>
      <w:iCs w:val="0"/>
      <w:color w:val="0D0D0D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60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0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HP14</cp:lastModifiedBy>
  <cp:revision>7</cp:revision>
  <cp:lastPrinted>2026-02-11T08:10:00Z</cp:lastPrinted>
  <dcterms:created xsi:type="dcterms:W3CDTF">2026-02-11T04:29:00Z</dcterms:created>
  <dcterms:modified xsi:type="dcterms:W3CDTF">2026-02-11T09:59:00Z</dcterms:modified>
</cp:coreProperties>
</file>